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p w:rsidR="00C17AB1" w:rsidRDefault="005A7A48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8828E7" w:rsidRPr="008828E7" w:rsidRDefault="00286CF0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3909E9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05680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695455" w:rsidRPr="008828E7" w:rsidRDefault="009B5D3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И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№ </w:t>
      </w:r>
      <w:r w:rsidR="00056803">
        <w:rPr>
          <w:rFonts w:ascii="Times New Roman" w:hAnsi="Times New Roman" w:cs="Times New Roman"/>
          <w:b/>
          <w:sz w:val="24"/>
          <w:szCs w:val="24"/>
        </w:rPr>
        <w:t>3</w:t>
      </w:r>
      <w:r w:rsidR="00695455"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FC6FB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5A7A48" w:rsidP="005A7A4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 w:rsidR="008828E7">
        <w:t xml:space="preserve"> </w:t>
      </w:r>
      <w:r w:rsidR="00C17AB1" w:rsidRPr="00C17AB1">
        <w:t xml:space="preserve">главного государственного налогового инспектора </w:t>
      </w:r>
      <w:r w:rsidR="00286CF0">
        <w:t xml:space="preserve"> </w:t>
      </w:r>
      <w:r w:rsidR="003909E9">
        <w:t>отдела камеральных проверок №</w:t>
      </w:r>
      <w:r w:rsidR="00056803">
        <w:t>3</w:t>
      </w:r>
      <w:r w:rsidR="00573244">
        <w:t xml:space="preserve"> </w:t>
      </w:r>
      <w:r w:rsidR="00B565B4">
        <w:t>Инспекции</w:t>
      </w:r>
      <w:r w:rsidRPr="0042049A">
        <w:t xml:space="preserve"> Федеральной налоговой службы </w:t>
      </w:r>
      <w:r w:rsidR="00B565B4">
        <w:t xml:space="preserve">№ </w:t>
      </w:r>
      <w:r w:rsidR="00681854">
        <w:t>3</w:t>
      </w:r>
      <w:r w:rsidR="00B565B4">
        <w:t xml:space="preserve"> </w:t>
      </w:r>
      <w:r w:rsidRPr="0042049A">
        <w:t>по</w:t>
      </w:r>
      <w:r w:rsidR="006E3354">
        <w:t xml:space="preserve"> </w:t>
      </w:r>
      <w:r w:rsidRPr="0042049A">
        <w:t>г. Москве (далее –</w:t>
      </w:r>
      <w:r w:rsidR="00573244">
        <w:t xml:space="preserve"> </w:t>
      </w:r>
      <w:r w:rsidR="00C17AB1" w:rsidRPr="00C17AB1">
        <w:t>главн</w:t>
      </w:r>
      <w:r w:rsidR="00C17AB1">
        <w:t>ый</w:t>
      </w:r>
      <w:r w:rsidR="00C17AB1" w:rsidRPr="00C17AB1">
        <w:t xml:space="preserve"> государственн</w:t>
      </w:r>
      <w:r w:rsidR="00C17AB1">
        <w:t>ый</w:t>
      </w:r>
      <w:r w:rsidR="00C17AB1" w:rsidRPr="00C17AB1">
        <w:t xml:space="preserve"> налогов</w:t>
      </w:r>
      <w:r w:rsidR="00C17AB1">
        <w:t>ый инспектор</w:t>
      </w:r>
      <w:r w:rsidRPr="0042049A">
        <w:t>) относится к</w:t>
      </w:r>
      <w:r w:rsidR="008828E7">
        <w:t xml:space="preserve"> </w:t>
      </w:r>
      <w:r w:rsidR="005F5A81">
        <w:t xml:space="preserve"> </w:t>
      </w:r>
      <w:r w:rsidR="00C17AB1">
        <w:t>ведущей</w:t>
      </w:r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EndPr/>
        <w:sdtContent>
          <w:r w:rsidRPr="0042049A">
            <w:t>группе должностей гражданской службы категории</w:t>
          </w:r>
        </w:sdtContent>
      </w:sdt>
      <w:r w:rsidRPr="0042049A">
        <w:t xml:space="preserve"> "</w:t>
      </w:r>
      <w:r w:rsidR="00C17AB1">
        <w:t>специалисты</w:t>
      </w:r>
      <w:r w:rsidRPr="0042049A">
        <w:t>".</w:t>
      </w:r>
    </w:p>
    <w:p w:rsidR="005A7A48" w:rsidRPr="004B063A" w:rsidRDefault="005A7A48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 w:rsidR="00C17AB1" w:rsidRPr="00C17AB1">
        <w:t>11-3-3-094</w:t>
      </w:r>
      <w:r w:rsidR="00E21A02"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</w:t>
      </w:r>
      <w:r w:rsidR="00710FB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деятельности.</w:t>
      </w:r>
    </w:p>
    <w:p w:rsidR="00EF20A6" w:rsidRPr="00286CF0" w:rsidRDefault="00EF20A6" w:rsidP="00EF20A6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17AB1" w:rsidRPr="00C17AB1">
        <w:rPr>
          <w:rFonts w:ascii="Times New Roman" w:hAnsi="Times New Roman"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C17AB1"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C17AB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 w:rsidR="006954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5455"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 </w:t>
      </w:r>
      <w:r w:rsidR="0005680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инспекция).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лавн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EE2E6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FC6FB8" w:rsidRDefault="001B4BCE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FC6FB8">
        <w:rPr>
          <w:b/>
        </w:rPr>
        <w:t>II. Квалификационные требования для замещения должности</w:t>
      </w:r>
    </w:p>
    <w:p w:rsidR="001B4BCE" w:rsidRPr="00871CBB" w:rsidRDefault="001B4BCE">
      <w:pPr>
        <w:pStyle w:val="ConsPlusNormal"/>
        <w:jc w:val="center"/>
        <w:rPr>
          <w:rFonts w:ascii="Times New Roman" w:hAnsi="Times New Roman" w:cs="Times New Roman"/>
        </w:rPr>
      </w:pPr>
      <w:r w:rsidRPr="00FC6FB8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 Для замещения должности </w:t>
      </w:r>
      <w:r w:rsidR="00EE2E62" w:rsidRPr="00EE2E62">
        <w:rPr>
          <w:color w:val="000000" w:themeColor="text1"/>
        </w:rPr>
        <w:t>главного государственного налогового инспектора</w:t>
      </w:r>
      <w:r w:rsidRPr="00570D55">
        <w:rPr>
          <w:color w:val="000000" w:themeColor="text1"/>
        </w:rPr>
        <w:t xml:space="preserve"> </w:t>
      </w:r>
      <w:r w:rsidRPr="00570D55">
        <w:t>устанавливаются следующие требования.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</w:rPr>
      </w:pPr>
      <w:r w:rsidRPr="00570D55">
        <w:t>6.1</w:t>
      </w:r>
      <w:r w:rsidRPr="00570D55">
        <w:rPr>
          <w:color w:val="000000" w:themeColor="text1"/>
        </w:rPr>
        <w:t>. Наличие высшего образования.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570D55" w:rsidRPr="00570D55" w:rsidRDefault="00570D55" w:rsidP="00570D55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 w:themeColor="text1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A15D6">
        <w:rPr>
          <w:color w:val="000000" w:themeColor="text1"/>
          <w:spacing w:val="-2"/>
        </w:rPr>
        <w:t>инспекции</w:t>
      </w:r>
      <w:r w:rsidRPr="00570D55">
        <w:rPr>
          <w:color w:val="000000" w:themeColor="text1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Налоговый кодекс Российской Федерации</w:t>
      </w:r>
      <w:r w:rsidR="00DE657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Бюджетный кодекс Российской Федерации</w:t>
      </w:r>
      <w:r w:rsidR="00DE6579">
        <w:t>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от 06.10.1999 № 184-ФЗ "Об общих принципах организации </w:t>
      </w:r>
      <w: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="00E529C6" w:rsidRPr="00E529C6">
        <w:t xml:space="preserve">                                      </w:t>
      </w:r>
      <w:r>
        <w:t>"Об электронной подписи";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FA4C8B" w:rsidRDefault="00FA4C8B" w:rsidP="00FA4C8B">
      <w:pPr>
        <w:pStyle w:val="a4"/>
        <w:widowControl w:val="0"/>
        <w:numPr>
          <w:ilvl w:val="1"/>
          <w:numId w:val="17"/>
        </w:numPr>
        <w:ind w:left="709" w:hanging="709"/>
        <w:jc w:val="both"/>
      </w:pPr>
      <w: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4D4557">
        <w:t>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</w:r>
      <w: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EE2E62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70D55" w:rsidRPr="00A56087" w:rsidRDefault="00EE2E62" w:rsidP="00EE2E62">
      <w:pPr>
        <w:pStyle w:val="a4"/>
        <w:numPr>
          <w:ilvl w:val="0"/>
          <w:numId w:val="13"/>
        </w:numPr>
        <w:ind w:left="709" w:hanging="709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E2E62" w:rsidP="00570D55">
      <w:pPr>
        <w:widowControl w:val="0"/>
        <w:ind w:firstLine="708"/>
        <w:jc w:val="both"/>
      </w:pPr>
      <w:r>
        <w:rPr>
          <w:color w:val="000000" w:themeColor="text1"/>
        </w:rPr>
        <w:t>Г</w:t>
      </w:r>
      <w:r w:rsidRPr="00EE2E62">
        <w:rPr>
          <w:color w:val="000000" w:themeColor="text1"/>
        </w:rPr>
        <w:t>лавн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государственн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налогов</w:t>
      </w:r>
      <w:r>
        <w:rPr>
          <w:color w:val="000000" w:themeColor="text1"/>
        </w:rPr>
        <w:t>ый</w:t>
      </w:r>
      <w:r w:rsidRPr="00EE2E62">
        <w:rPr>
          <w:color w:val="000000" w:themeColor="text1"/>
        </w:rPr>
        <w:t xml:space="preserve"> инспектор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экономики, финансов и кредита, бухгалтерского и налогового учета;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налогообложения;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основы финансовых и кредитных отношений;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общие положения о налоговом контроле;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бюджетной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формирования налоговой системы Российской Федерации;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порядок проведения мероприятий налогового контроля;</w:t>
      </w:r>
    </w:p>
    <w:p w:rsidR="00594B55" w:rsidRPr="00A454E8" w:rsidRDefault="00594B55" w:rsidP="00A454E8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A454E8">
        <w:rPr>
          <w:rFonts w:eastAsiaTheme="minorHAnsi"/>
          <w:lang w:eastAsia="en-US"/>
        </w:rPr>
        <w:t>принципы налогового администрирования;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порядок и сроки проведения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</w:pPr>
      <w:r>
        <w:t>схемы ухода от налогов;</w:t>
      </w:r>
    </w:p>
    <w:p w:rsidR="00570D55" w:rsidRPr="00EE2E62" w:rsidRDefault="00EE2E62" w:rsidP="00EE2E62">
      <w:pPr>
        <w:pStyle w:val="a4"/>
        <w:widowControl w:val="0"/>
        <w:numPr>
          <w:ilvl w:val="0"/>
          <w:numId w:val="23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570D55" w:rsidRPr="00570D55" w:rsidRDefault="00570D55" w:rsidP="00570D55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принципы, методы, технологии и механизмы осуществления контроля (надзора);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5F5A81">
      <w:pPr>
        <w:pStyle w:val="a4"/>
        <w:widowControl w:val="0"/>
        <w:numPr>
          <w:ilvl w:val="0"/>
          <w:numId w:val="20"/>
        </w:numPr>
        <w:ind w:left="709" w:hanging="709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570D55" w:rsidRPr="005F5A81" w:rsidRDefault="0048174A" w:rsidP="005F5A81">
      <w:pPr>
        <w:pStyle w:val="a4"/>
        <w:widowControl w:val="0"/>
        <w:numPr>
          <w:ilvl w:val="0"/>
          <w:numId w:val="21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 w:rsidR="005C6FDE">
        <w:t>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lastRenderedPageBreak/>
        <w:t>проведение плановых и внеплановых выездных проверок;</w:t>
      </w:r>
    </w:p>
    <w:p w:rsidR="0048174A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57740" w:rsidRDefault="0048174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r>
        <w:t>осуществление контроля исполнения предписаний, решений и других распорядительных документов.</w:t>
      </w:r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863B06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3B0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7. Основные права и обязанности </w:t>
      </w:r>
      <w:r w:rsidR="00125A3A" w:rsidRPr="00125A3A">
        <w:rPr>
          <w:color w:val="000000" w:themeColor="text1"/>
        </w:rPr>
        <w:t>главного государственного налогового инспектора</w:t>
      </w:r>
      <w:r w:rsidRPr="00570D5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6E3354">
        <w:t xml:space="preserve"> </w:t>
      </w:r>
      <w:r w:rsidRPr="00570D55">
        <w:t>«О государственной гражданской службе Российской Федерации».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8. В целях реализации задач и функций, возложенных на </w:t>
      </w:r>
      <w:r w:rsidR="003909E9">
        <w:t xml:space="preserve">отдел камеральных проверок № </w:t>
      </w:r>
      <w:r w:rsidR="00681854">
        <w:t>3</w:t>
      </w:r>
      <w:r w:rsidR="00695455">
        <w:t xml:space="preserve"> (далее – отдел)</w:t>
      </w:r>
      <w:r w:rsidRPr="00570D55">
        <w:t xml:space="preserve"> </w:t>
      </w:r>
      <w:r w:rsidR="00125A3A" w:rsidRPr="00EE2E62">
        <w:rPr>
          <w:color w:val="000000" w:themeColor="text1"/>
        </w:rPr>
        <w:t>главн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государственн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налогов</w:t>
      </w:r>
      <w:r w:rsidR="00125A3A">
        <w:rPr>
          <w:color w:val="000000" w:themeColor="text1"/>
        </w:rPr>
        <w:t>ый</w:t>
      </w:r>
      <w:r w:rsidR="00125A3A" w:rsidRPr="00EE2E62">
        <w:rPr>
          <w:color w:val="000000" w:themeColor="text1"/>
        </w:rPr>
        <w:t xml:space="preserve"> инспектор</w:t>
      </w:r>
      <w:r w:rsidR="00125A3A">
        <w:rPr>
          <w:color w:val="000000" w:themeColor="text1"/>
        </w:rPr>
        <w:t xml:space="preserve"> </w:t>
      </w:r>
      <w:r w:rsidR="00695455">
        <w:rPr>
          <w:color w:val="000000" w:themeColor="text1"/>
        </w:rPr>
        <w:t>обязан</w:t>
      </w:r>
      <w:r w:rsidRPr="00570D55">
        <w:t xml:space="preserve">: </w:t>
      </w:r>
    </w:p>
    <w:sdt>
      <w:sdtPr>
        <w:rPr>
          <w:lang w:bidi="he-IL"/>
        </w:rPr>
        <w:id w:val="91144634"/>
        <w:placeholder>
          <w:docPart w:val="FE195BF893B243D49FC1D8CAC3202415"/>
        </w:placeholder>
      </w:sdtPr>
      <w:sdtEndPr/>
      <w:sdtContent>
        <w:p w:rsidR="00977E00" w:rsidRPr="003909E9" w:rsidRDefault="00977E00" w:rsidP="00977E00">
          <w:pPr>
            <w:pStyle w:val="a4"/>
            <w:numPr>
              <w:ilvl w:val="0"/>
              <w:numId w:val="28"/>
            </w:numPr>
            <w:jc w:val="both"/>
          </w:pPr>
          <w:r w:rsidRPr="003909E9">
            <w:t>ответственен за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977E00" w:rsidRPr="003909E9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r w:rsidRPr="003909E9">
            <w:t xml:space="preserve">ответственен за </w:t>
          </w:r>
          <w:r>
            <w:t>представление интересов</w:t>
          </w:r>
          <w:r w:rsidRPr="003909E9">
            <w:t xml:space="preserve">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977E00" w:rsidRPr="003909E9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r w:rsidRPr="003909E9">
            <w:t>ответственен за взаимодействие с правоохранительными органами и иными контролирующими органами по предмету деятельности отдела;</w:t>
          </w:r>
        </w:p>
        <w:p w:rsidR="00977E00" w:rsidRPr="003909E9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r w:rsidRPr="003909E9">
            <w:t>ответственен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</w:r>
        </w:p>
        <w:p w:rsidR="00977E00" w:rsidRPr="003909E9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r w:rsidRPr="003909E9">
            <w:t>ответственен за надлежащую и своевременную реализацию функции комплекса задач «Утилизационный сбор»;</w:t>
          </w:r>
        </w:p>
        <w:p w:rsidR="00977E00" w:rsidRPr="003909E9" w:rsidRDefault="00977E00" w:rsidP="00977E00">
          <w:pPr>
            <w:pStyle w:val="a5"/>
            <w:numPr>
              <w:ilvl w:val="0"/>
              <w:numId w:val="28"/>
            </w:numPr>
            <w:jc w:val="both"/>
          </w:pPr>
          <w:r w:rsidRPr="003909E9">
            <w:t>ответственен за надлежащий и своевременный прием, хранение и передачу сведений, содержащихся в информационном ресурсе «Сведения о физических лицах»;</w:t>
          </w:r>
        </w:p>
        <w:p w:rsidR="00977E00" w:rsidRPr="003909E9" w:rsidRDefault="00977E00" w:rsidP="00977E00">
          <w:pPr>
            <w:pStyle w:val="a5"/>
            <w:numPr>
              <w:ilvl w:val="0"/>
              <w:numId w:val="28"/>
            </w:numPr>
            <w:jc w:val="both"/>
            <w:rPr>
              <w:lang w:bidi="he-IL"/>
            </w:rPr>
          </w:pPr>
          <w:r w:rsidRPr="003909E9">
            <w:rPr>
              <w:snapToGrid w:val="0"/>
            </w:rPr>
            <w:t xml:space="preserve">ответственен за надлежащую и своевременную </w:t>
          </w:r>
          <w:r w:rsidRPr="003909E9">
            <w:t>актуализацию данных информационных ресурсов «</w:t>
          </w:r>
          <w:r w:rsidRPr="003909E9">
            <w:rPr>
              <w:color w:val="000000"/>
            </w:rPr>
            <w:t>Собственность», «Взаимодействие с ПОН Картотека собственности», «Выявление и устранение дублей», «Объекты налогообложения»;</w:t>
          </w:r>
        </w:p>
        <w:p w:rsidR="00977E00" w:rsidRPr="003909E9" w:rsidRDefault="00977E00" w:rsidP="00977E00">
          <w:pPr>
            <w:pStyle w:val="a5"/>
            <w:numPr>
              <w:ilvl w:val="0"/>
              <w:numId w:val="28"/>
            </w:numPr>
            <w:jc w:val="both"/>
            <w:rPr>
              <w:lang w:bidi="he-IL"/>
            </w:rPr>
          </w:pPr>
          <w:r w:rsidRPr="003909E9">
            <w:rPr>
              <w:snapToGrid w:val="0"/>
            </w:rPr>
            <w:t xml:space="preserve">ответственен за надлежащее и своевременное </w:t>
          </w:r>
          <w:r w:rsidRPr="003909E9">
    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    </w:r>
        </w:p>
        <w:p w:rsidR="00977E00" w:rsidRPr="003909E9" w:rsidRDefault="00977E00" w:rsidP="00977E00">
          <w:pPr>
            <w:pStyle w:val="a9"/>
            <w:numPr>
              <w:ilvl w:val="0"/>
              <w:numId w:val="28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r w:rsidRPr="003909E9">
            <w:rPr>
              <w:snapToGrid w:val="0"/>
            </w:rPr>
            <w:t>ответственен за надлежащее и своевременное администрирование транспортного налога, налога на имущество, земельного налога;</w:t>
          </w:r>
        </w:p>
        <w:p w:rsidR="00977E00" w:rsidRPr="003909E9" w:rsidRDefault="00977E00" w:rsidP="00977E00">
          <w:pPr>
            <w:pStyle w:val="a9"/>
            <w:numPr>
              <w:ilvl w:val="0"/>
              <w:numId w:val="28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r w:rsidRPr="003909E9">
            <w:rPr>
              <w:snapToGrid w:val="0"/>
            </w:rPr>
            <w:t xml:space="preserve">ответственен за надлежащее и своевременное </w:t>
          </w:r>
          <w:r w:rsidRPr="003909E9">
            <w:t xml:space="preserve">взаимодействие c Управлением </w:t>
          </w:r>
          <w:r w:rsidRPr="003909E9"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 w:rsidRPr="003909E9">
            <w:t xml:space="preserve">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    </w:r>
        </w:p>
        <w:p w:rsidR="00977E00" w:rsidRPr="003909E9" w:rsidRDefault="00977E00" w:rsidP="00977E00">
          <w:pPr>
            <w:pStyle w:val="a9"/>
            <w:numPr>
              <w:ilvl w:val="0"/>
              <w:numId w:val="28"/>
            </w:numPr>
            <w:tabs>
              <w:tab w:val="clear" w:pos="4677"/>
              <w:tab w:val="clear" w:pos="9355"/>
              <w:tab w:val="right" w:pos="0"/>
            </w:tabs>
            <w:ind w:left="720"/>
            <w:jc w:val="both"/>
          </w:pPr>
          <w:r w:rsidRPr="003909E9">
            <w:rPr>
              <w:snapToGrid w:val="0"/>
            </w:rPr>
            <w:t xml:space="preserve">ответственен за надлежащую и своевременную </w:t>
          </w:r>
          <w:r w:rsidRPr="003909E9">
            <w:t xml:space="preserve">актуализацию баз данных, содержащихся в сведениях Управления </w:t>
          </w:r>
          <w:r w:rsidRPr="003909E9">
            <w:rPr>
              <w:iCs/>
              <w:spacing w:val="-10"/>
            </w:rPr>
            <w:t>Федеральной службы государственной регистрации, кадастра и картографии по Москве</w:t>
          </w:r>
          <w:r w:rsidRPr="003909E9">
            <w:t xml:space="preserve"> об объектах недвижимого имущества, в целях использования при проведении камерального контроля;</w:t>
          </w:r>
        </w:p>
        <w:p w:rsidR="00977E00" w:rsidRPr="003909E9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r w:rsidRPr="003909E9">
            <w:rPr>
              <w:snapToGrid w:val="0"/>
            </w:rPr>
            <w:lastRenderedPageBreak/>
            <w:t xml:space="preserve">ответственен за надлежащее и своевременное </w:t>
          </w:r>
          <w:r w:rsidRPr="003909E9">
            <w:t>рассмотрение обращений и жалоб налогоплательщиков на указание в налоговых уведомлениях недостоверных данных и  своевременное размещение актуальной информации в «Личном кабинете налогоплательщика для физических лиц»;</w:t>
          </w:r>
        </w:p>
        <w:p w:rsidR="00977E00" w:rsidRPr="003909E9" w:rsidRDefault="00977E00" w:rsidP="00977E00">
          <w:pPr>
            <w:numPr>
              <w:ilvl w:val="0"/>
              <w:numId w:val="29"/>
            </w:numPr>
            <w:jc w:val="both"/>
          </w:pPr>
          <w:r w:rsidRPr="003909E9">
            <w:rPr>
              <w:lang w:bidi="he-IL"/>
            </w:rPr>
            <w:t xml:space="preserve">ответственен за надлежащее и своевременное </w:t>
          </w:r>
          <w:r w:rsidRPr="003909E9">
            <w:t>построение эффективной системы внутреннего контроля, а также систему эффективного взаимодействия структурных подразделений, позволяющей оперативно реагировать на возникающие риски возможных нарушений для выявления резервов дополнительных поступлений в бюджет;</w:t>
          </w:r>
        </w:p>
        <w:p w:rsidR="00977E00" w:rsidRPr="003909E9" w:rsidRDefault="00977E00" w:rsidP="00977E00">
          <w:pPr>
            <w:pStyle w:val="a5"/>
            <w:numPr>
              <w:ilvl w:val="0"/>
              <w:numId w:val="29"/>
            </w:numPr>
            <w:jc w:val="both"/>
            <w:rPr>
              <w:lang w:bidi="he-IL"/>
            </w:rPr>
          </w:pPr>
          <w:r w:rsidRPr="003909E9">
            <w:rPr>
              <w:lang w:bidi="he-IL"/>
            </w:rPr>
            <w:t xml:space="preserve">ответственен за надлежащее и своевременное </w:t>
          </w:r>
          <w:r w:rsidRPr="003909E9">
            <w:t>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</w:r>
        </w:p>
        <w:p w:rsidR="00977E00" w:rsidRPr="003909E9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r w:rsidRPr="003909E9">
            <w:rPr>
              <w:snapToGrid w:val="0"/>
            </w:rPr>
            <w:t xml:space="preserve">ответственен за надлежащее и своевременное </w:t>
          </w:r>
          <w:r w:rsidRPr="003909E9">
            <w:t xml:space="preserve">выполнение задания Управления по формированию пакетов документов для направления в суд исковых заявлений о взыскании налога на имущество физических лиц, транспортного и земельного налогов за счет имущества налогоплательщика – физического лица в соответствии со статьей 48 </w:t>
          </w:r>
          <w:r w:rsidRPr="003909E9">
            <w:rPr>
              <w:bCs/>
            </w:rPr>
            <w:t>НК РФ;</w:t>
          </w:r>
        </w:p>
        <w:p w:rsidR="00977E00" w:rsidRPr="003909E9" w:rsidRDefault="00977E00" w:rsidP="00977E00">
          <w:pPr>
            <w:pStyle w:val="a9"/>
            <w:numPr>
              <w:ilvl w:val="0"/>
              <w:numId w:val="29"/>
            </w:numPr>
            <w:tabs>
              <w:tab w:val="clear" w:pos="4677"/>
              <w:tab w:val="clear" w:pos="9355"/>
              <w:tab w:val="right" w:pos="0"/>
            </w:tabs>
            <w:jc w:val="both"/>
          </w:pPr>
          <w:r w:rsidRPr="003909E9">
            <w:rPr>
              <w:snapToGrid w:val="0"/>
            </w:rPr>
            <w:t xml:space="preserve">ответственен за надлежащее и своевременное </w:t>
          </w:r>
          <w:r w:rsidRPr="003909E9">
            <w:rPr>
              <w:bCs/>
              <w:iCs/>
            </w:rPr>
            <w:t xml:space="preserve">принятие мер по устранению негативных отзывов налогоплательщиков при предоставлении  </w:t>
          </w:r>
          <w:r w:rsidRPr="003909E9">
            <w:t>ответов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    </w:r>
        </w:p>
        <w:p w:rsidR="00977E00" w:rsidRPr="003909E9" w:rsidRDefault="00977E00" w:rsidP="00977E00">
          <w:pPr>
            <w:numPr>
              <w:ilvl w:val="0"/>
              <w:numId w:val="29"/>
            </w:numPr>
            <w:jc w:val="both"/>
          </w:pPr>
          <w:r w:rsidRPr="003909E9">
            <w:rPr>
              <w:lang w:bidi="he-IL"/>
            </w:rPr>
            <w:t xml:space="preserve">ответственен за надлежащее и своевременное </w:t>
          </w:r>
          <w:r w:rsidRPr="003909E9">
    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977E00" w:rsidRPr="003909E9" w:rsidRDefault="00977E00" w:rsidP="00977E00">
          <w:pPr>
            <w:pStyle w:val="a5"/>
            <w:numPr>
              <w:ilvl w:val="0"/>
              <w:numId w:val="29"/>
            </w:numPr>
            <w:jc w:val="both"/>
            <w:rPr>
              <w:snapToGrid w:val="0"/>
            </w:rPr>
          </w:pPr>
          <w:r w:rsidRPr="003909E9">
            <w:t>ответственен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</w:r>
        </w:p>
        <w:p w:rsidR="00977E00" w:rsidRPr="003909E9" w:rsidRDefault="00977E00" w:rsidP="00977E00">
          <w:pPr>
            <w:pStyle w:val="a5"/>
            <w:numPr>
              <w:ilvl w:val="0"/>
              <w:numId w:val="29"/>
            </w:numPr>
            <w:jc w:val="both"/>
          </w:pPr>
          <w:r w:rsidRPr="003909E9">
            <w:t>ответственен за достоверность сведений информационных ресурсов и статистической отчетности;</w:t>
          </w:r>
        </w:p>
        <w:p w:rsidR="00977E00" w:rsidRPr="003909E9" w:rsidRDefault="00977E00" w:rsidP="00977E00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jc w:val="both"/>
          </w:pPr>
          <w:r w:rsidRPr="003909E9">
    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977E00" w:rsidRPr="003909E9" w:rsidRDefault="00977E00" w:rsidP="00977E00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jc w:val="both"/>
          </w:pPr>
          <w:r w:rsidRPr="003909E9">
            <w:t>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</w:r>
        </w:p>
        <w:p w:rsidR="00977E00" w:rsidRPr="003909E9" w:rsidRDefault="00977E00" w:rsidP="00977E00">
          <w:pPr>
            <w:pStyle w:val="ConsPlusNormal"/>
            <w:numPr>
              <w:ilvl w:val="0"/>
              <w:numId w:val="29"/>
            </w:numPr>
            <w:jc w:val="both"/>
            <w:rPr>
              <w:rFonts w:ascii="Times New Roman" w:hAnsi="Times New Roman" w:cs="Times New Roman"/>
              <w:spacing w:val="-4"/>
              <w:sz w:val="24"/>
              <w:szCs w:val="24"/>
            </w:rPr>
          </w:pPr>
          <w:r>
            <w:rPr>
              <w:rFonts w:ascii="Times New Roman" w:hAnsi="Times New Roman" w:cs="Times New Roman"/>
              <w:spacing w:val="-4"/>
              <w:sz w:val="24"/>
              <w:szCs w:val="24"/>
            </w:rPr>
            <w:t>ответственен за проведение камеральные налоговые</w:t>
          </w:r>
          <w:r w:rsidRPr="003909E9">
            <w:rPr>
              <w:rFonts w:ascii="Times New Roman" w:hAnsi="Times New Roman" w:cs="Times New Roman"/>
              <w:spacing w:val="-4"/>
              <w:sz w:val="24"/>
              <w:szCs w:val="24"/>
            </w:rPr>
            <w:t xml:space="preserve"> проверки в соответствии с нормами налогового законодательства и соответствующими методическими указаниями;</w:t>
          </w:r>
        </w:p>
        <w:p w:rsidR="00977E00" w:rsidRPr="0037652B" w:rsidRDefault="00977E00" w:rsidP="00977E00">
          <w:pPr>
            <w:pStyle w:val="a4"/>
            <w:numPr>
              <w:ilvl w:val="0"/>
              <w:numId w:val="29"/>
            </w:numPr>
            <w:jc w:val="both"/>
            <w:rPr>
              <w:spacing w:val="-6"/>
            </w:rPr>
          </w:pPr>
          <w:r>
            <w:lastRenderedPageBreak/>
            <w:t>ответственен за</w:t>
          </w:r>
          <w:r w:rsidRPr="0037652B">
            <w:rPr>
              <w:spacing w:val="-6"/>
            </w:rPr>
            <w:t xml:space="preserve"> </w:t>
          </w:r>
          <w:r>
            <w:rPr>
              <w:spacing w:val="-6"/>
            </w:rPr>
            <w:t>направление поручений</w:t>
          </w:r>
          <w:r w:rsidRPr="0037652B">
            <w:rPr>
              <w:spacing w:val="-6"/>
            </w:rPr>
            <w:t xml:space="preserve"> об истребовании документов в рамках камеральных проверок налогоплательщиков, отслеживать их получения адресатом, а также наличие соответствующих ответов;</w:t>
          </w:r>
        </w:p>
        <w:p w:rsidR="00977E00" w:rsidRPr="003909E9" w:rsidRDefault="00977E00" w:rsidP="00977E00">
          <w:pPr>
            <w:pStyle w:val="a4"/>
            <w:numPr>
              <w:ilvl w:val="0"/>
              <w:numId w:val="29"/>
            </w:numPr>
            <w:jc w:val="both"/>
          </w:pPr>
          <w:r>
            <w:t>ответственен за</w:t>
          </w:r>
          <w:r w:rsidRPr="003909E9">
            <w:t xml:space="preserve"> </w:t>
          </w:r>
          <w:r>
            <w:t>проведение осмотров, допросов</w:t>
          </w:r>
          <w:r w:rsidRPr="003909E9">
            <w:t xml:space="preserve"> свидетелей, экспертиз, привлекать специалистов, переводчиков, понятых, истребовать документы, в рамках проверок;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полный</w:t>
          </w:r>
          <w:r w:rsidRPr="003909E9">
            <w:t xml:space="preserve"> комплекс комплекса контрольных мероприятии при проведении налоговой проверки;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надлежащую и достоверную</w:t>
          </w:r>
          <w:r w:rsidRPr="003909E9">
            <w:t xml:space="preserve"> подготовк</w:t>
          </w:r>
          <w:r>
            <w:t>у актов, решений</w:t>
          </w:r>
          <w:r w:rsidRPr="003909E9">
            <w:t>, докладных записок по результатам камеральных налоговых проверок в соответствии с утвержденным графиком;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своевременное вручение</w:t>
          </w:r>
          <w:r w:rsidRPr="003909E9">
            <w:t xml:space="preserve">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</w:r>
        </w:p>
        <w:p w:rsidR="00977E00" w:rsidRPr="0037652B" w:rsidRDefault="00977E00" w:rsidP="00977E00">
          <w:pPr>
            <w:pStyle w:val="a4"/>
            <w:numPr>
              <w:ilvl w:val="0"/>
              <w:numId w:val="24"/>
            </w:numPr>
            <w:jc w:val="both"/>
            <w:rPr>
              <w:spacing w:val="-6"/>
            </w:rPr>
          </w:pPr>
          <w:r>
            <w:t xml:space="preserve">ответственен за </w:t>
          </w:r>
          <w:r w:rsidRPr="0037652B">
            <w:rPr>
              <w:spacing w:val="-6"/>
            </w:rPr>
            <w:t>соблюдение сроков  проведения налоговых проверок, а также сроков вручения актов и решений, вынесенных по результатам проверок;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своевременное, достоверное и полное документирование и оформление</w:t>
          </w:r>
          <w:r w:rsidRPr="003909E9">
            <w:t xml:space="preserve"> результатов проверок в системе ЭОД, в том числе сведений, формирующих отчет по форме 2-НК;</w:t>
          </w:r>
        </w:p>
        <w:p w:rsidR="00977E00" w:rsidRPr="003909E9" w:rsidRDefault="00977E00" w:rsidP="00977E00">
          <w:pPr>
            <w:pStyle w:val="a9"/>
            <w:numPr>
              <w:ilvl w:val="0"/>
              <w:numId w:val="24"/>
            </w:numPr>
            <w:tabs>
              <w:tab w:val="clear" w:pos="4677"/>
              <w:tab w:val="clear" w:pos="9355"/>
              <w:tab w:val="right" w:pos="0"/>
              <w:tab w:val="left" w:pos="993"/>
            </w:tabs>
            <w:jc w:val="both"/>
            <w:rPr>
              <w:lang w:bidi="he-IL"/>
            </w:rPr>
          </w:pPr>
          <w:r>
            <w:t xml:space="preserve">ответственен за </w:t>
          </w:r>
          <w:r>
            <w:rPr>
              <w:snapToGrid w:val="0"/>
            </w:rPr>
            <w:t>надлежащее и своевременное</w:t>
          </w:r>
          <w:r w:rsidRPr="003909E9">
            <w:rPr>
              <w:snapToGrid w:val="0"/>
            </w:rPr>
            <w:t xml:space="preserve"> </w:t>
          </w:r>
          <w:r>
            <w:t>проведение</w:t>
          </w:r>
          <w:r w:rsidRPr="003909E9">
            <w:t xml:space="preserve"> камеральных проверок и контрольных мероприятий в отношении налоговых деклараций по ЕУД;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tabs>
              <w:tab w:val="left" w:pos="851"/>
            </w:tabs>
            <w:jc w:val="both"/>
            <w:rPr>
              <w:spacing w:val="-6"/>
            </w:rPr>
          </w:pPr>
          <w:r>
            <w:t xml:space="preserve">ответственен за </w:t>
          </w:r>
          <w:r>
            <w:rPr>
              <w:spacing w:val="-6"/>
            </w:rPr>
            <w:t>надлежащей</w:t>
          </w:r>
          <w:r w:rsidRPr="003909E9">
            <w:rPr>
              <w:spacing w:val="-6"/>
            </w:rPr>
            <w:t xml:space="preserve"> и своевре</w:t>
          </w:r>
          <w:r>
            <w:rPr>
              <w:spacing w:val="-6"/>
            </w:rPr>
            <w:t>менный контроль</w:t>
          </w:r>
          <w:r w:rsidRPr="003909E9">
            <w:rPr>
              <w:spacing w:val="-6"/>
            </w:rPr>
            <w:t xml:space="preserve"> правильности заполнения налогоплательщиками налоговых деклараций по единой упрощенной декларации;</w:t>
          </w:r>
        </w:p>
        <w:p w:rsidR="00977E00" w:rsidRPr="003909E9" w:rsidRDefault="00977E00" w:rsidP="00977E00">
          <w:pPr>
            <w:pStyle w:val="a5"/>
            <w:numPr>
              <w:ilvl w:val="0"/>
              <w:numId w:val="24"/>
            </w:numPr>
            <w:tabs>
              <w:tab w:val="left" w:pos="851"/>
            </w:tabs>
            <w:jc w:val="both"/>
          </w:pPr>
          <w:r>
            <w:t xml:space="preserve">ответственен за </w:t>
          </w:r>
          <w:r>
            <w:rPr>
              <w:snapToGrid w:val="0"/>
            </w:rPr>
            <w:t>надлежащую и своевременную</w:t>
          </w:r>
          <w:r w:rsidRPr="003909E9">
            <w:rPr>
              <w:snapToGrid w:val="0"/>
            </w:rPr>
            <w:t xml:space="preserve"> </w:t>
          </w:r>
          <w:r>
            <w:t>актуализацию</w:t>
          </w:r>
          <w:r w:rsidRPr="003909E9">
            <w:t xml:space="preserve"> данных информационного ресурса «Торговый сбор»;</w:t>
          </w:r>
        </w:p>
        <w:p w:rsidR="00977E00" w:rsidRPr="003909E9" w:rsidRDefault="00977E00" w:rsidP="00977E00">
          <w:pPr>
            <w:pStyle w:val="a5"/>
            <w:numPr>
              <w:ilvl w:val="0"/>
              <w:numId w:val="24"/>
            </w:numPr>
            <w:tabs>
              <w:tab w:val="left" w:pos="851"/>
            </w:tabs>
            <w:jc w:val="both"/>
            <w:rPr>
              <w:lang w:bidi="he-IL"/>
            </w:rPr>
          </w:pPr>
          <w:r>
            <w:t xml:space="preserve">ответственен за </w:t>
          </w:r>
          <w:r>
            <w:rPr>
              <w:spacing w:val="-6"/>
            </w:rPr>
            <w:t>надлежащий и своевременный контроль</w:t>
          </w:r>
          <w:r w:rsidRPr="003909E9">
            <w:rPr>
              <w:spacing w:val="-6"/>
            </w:rPr>
            <w:t xml:space="preserve"> правильности заполнения налогоплательщиками налоговых деклараций по единой упрощенной декларации;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своевременную передачу</w:t>
          </w:r>
          <w:r w:rsidRPr="003909E9">
            <w:t xml:space="preserve">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</w:r>
        </w:p>
        <w:p w:rsidR="00977E00" w:rsidRPr="0037652B" w:rsidRDefault="00977E00" w:rsidP="00977E00">
          <w:pPr>
            <w:pStyle w:val="a4"/>
            <w:numPr>
              <w:ilvl w:val="0"/>
              <w:numId w:val="24"/>
            </w:numPr>
            <w:jc w:val="both"/>
            <w:rPr>
              <w:spacing w:val="-4"/>
            </w:rPr>
          </w:pPr>
          <w:r>
            <w:t>ответственен</w:t>
          </w:r>
          <w:r w:rsidRPr="0037652B">
            <w:rPr>
              <w:spacing w:val="-4"/>
            </w:rPr>
            <w:t xml:space="preserve">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инстанции и юрисдикции;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 проведение</w:t>
          </w:r>
          <w:r w:rsidRPr="003909E9">
            <w:t xml:space="preserve"> мероприятия по привлечению лиц к административной ответственности, в соответствии с положениями КоАП РФ;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</w:t>
          </w:r>
          <w:r w:rsidRPr="003909E9">
            <w:t xml:space="preserve"> </w:t>
          </w:r>
          <w:r>
            <w:t>взаимодействие</w:t>
          </w:r>
          <w:r w:rsidRPr="003909E9">
            <w:t xml:space="preserve"> с правоохранительными органами и иными контролирующими органами по предмету деятельности отдела;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</w:t>
          </w:r>
          <w:r w:rsidRPr="003909E9">
            <w:t xml:space="preserve"> </w:t>
          </w:r>
          <w:r>
            <w:t>направление</w:t>
          </w:r>
          <w:r w:rsidRPr="003909E9">
            <w:t xml:space="preserve"> своеврем</w:t>
          </w:r>
          <w:r>
            <w:t>енно и в полном объеме материалов</w:t>
          </w:r>
          <w:r w:rsidRPr="003909E9">
            <w:t xml:space="preserve">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п.3 ст.32 Налогового кодекса Российской Федерации;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</w:t>
          </w:r>
          <w:r w:rsidRPr="003909E9">
            <w:t xml:space="preserve"> 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 (сбора);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jc w:val="both"/>
          </w:pPr>
          <w:r>
            <w:t>ответственен за</w:t>
          </w:r>
          <w:r w:rsidRPr="003909E9">
            <w:t xml:space="preserve"> своевременно</w:t>
          </w:r>
          <w:r>
            <w:t>е проведение</w:t>
          </w:r>
          <w:r w:rsidRPr="003909E9">
            <w:t xml:space="preserve">  100% автоматизированный контроль в ПК «Система ЭОД»;</w:t>
          </w:r>
        </w:p>
        <w:p w:rsidR="00977E00" w:rsidRPr="0037652B" w:rsidRDefault="00977E00" w:rsidP="00977E00">
          <w:pPr>
            <w:pStyle w:val="a4"/>
            <w:numPr>
              <w:ilvl w:val="0"/>
              <w:numId w:val="24"/>
            </w:numPr>
            <w:jc w:val="both"/>
            <w:rPr>
              <w:spacing w:val="-3"/>
            </w:rPr>
          </w:pPr>
          <w:r>
            <w:t>ответственен за</w:t>
          </w:r>
          <w:r w:rsidRPr="0037652B">
            <w:rPr>
              <w:spacing w:val="-3"/>
            </w:rPr>
            <w:t xml:space="preserve"> формирование максимально полной доказательной базы доказательств правомерности позиции налогового органа при проведении </w:t>
          </w:r>
          <w:r w:rsidRPr="0037652B">
            <w:rPr>
              <w:spacing w:val="-3"/>
            </w:rPr>
            <w:lastRenderedPageBreak/>
            <w:t>контрольных мероприятии, исключив формальный подход при подготовке правовой позиции и процессуальных документов, представляемых в суд;</w:t>
          </w:r>
        </w:p>
        <w:p w:rsidR="00977E00" w:rsidRPr="003909E9" w:rsidRDefault="00977E00" w:rsidP="00977E00">
          <w:pPr>
            <w:pStyle w:val="a4"/>
            <w:numPr>
              <w:ilvl w:val="0"/>
              <w:numId w:val="24"/>
            </w:numPr>
            <w:tabs>
              <w:tab w:val="right" w:pos="9360"/>
            </w:tabs>
            <w:jc w:val="both"/>
          </w:pPr>
          <w:r>
            <w:t>ответственен за</w:t>
          </w:r>
          <w:r w:rsidRPr="003909E9">
            <w:t xml:space="preserve"> </w:t>
          </w:r>
          <w:r>
            <w:t>принятие  законных и обоснованных решений</w:t>
          </w:r>
          <w:r w:rsidRPr="003909E9">
            <w:t xml:space="preserve"> по р</w:t>
          </w:r>
          <w:r>
            <w:t xml:space="preserve">езультатам налогового контроля </w:t>
          </w:r>
          <w:r w:rsidRPr="003909E9">
            <w:t>с достаточной доказательственной базой, на основе правильного толкования положений НК РФ и сложившейся судебной практики;</w:t>
          </w:r>
        </w:p>
        <w:p w:rsidR="00977E00" w:rsidRPr="003909E9" w:rsidRDefault="00977E00" w:rsidP="00977E00">
          <w:pPr>
            <w:pStyle w:val="a4"/>
            <w:numPr>
              <w:ilvl w:val="0"/>
              <w:numId w:val="25"/>
            </w:numPr>
            <w:jc w:val="both"/>
          </w:pPr>
          <w:r>
            <w:t>ответственен за</w:t>
          </w:r>
          <w:r w:rsidRPr="003909E9">
            <w:t xml:space="preserve"> контроль достоверности сведений информационных ресурсов и статистической отчетности;</w:t>
          </w:r>
        </w:p>
        <w:p w:rsidR="00977E00" w:rsidRDefault="00977E00" w:rsidP="00977E00">
          <w:pPr>
            <w:pStyle w:val="a4"/>
            <w:numPr>
              <w:ilvl w:val="0"/>
              <w:numId w:val="26"/>
            </w:numPr>
            <w:tabs>
              <w:tab w:val="right" w:pos="9360"/>
            </w:tabs>
            <w:jc w:val="both"/>
          </w:pPr>
          <w:r>
            <w:t>ответственен за</w:t>
          </w:r>
          <w:r w:rsidRPr="003909E9">
            <w:t xml:space="preserve"> надлежащее и своевременное исполнение положении Приказа </w:t>
          </w:r>
        </w:p>
        <w:p w:rsidR="00977E00" w:rsidRPr="003909E9" w:rsidRDefault="00977E00" w:rsidP="00977E00">
          <w:pPr>
            <w:pStyle w:val="a4"/>
            <w:tabs>
              <w:tab w:val="right" w:pos="9360"/>
            </w:tabs>
            <w:jc w:val="both"/>
          </w:pPr>
          <w:r w:rsidRPr="003909E9">
            <w:t>Минфина России от 02.07.2012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  <w:p w:rsidR="00977E00" w:rsidRPr="003909E9" w:rsidRDefault="00977E00" w:rsidP="00977E00">
          <w:pPr>
            <w:pStyle w:val="a4"/>
            <w:numPr>
              <w:ilvl w:val="0"/>
              <w:numId w:val="27"/>
            </w:numPr>
            <w:jc w:val="both"/>
          </w:pPr>
          <w:r>
            <w:t>ответственен за</w:t>
          </w:r>
          <w:r w:rsidRPr="003909E9">
            <w:t xml:space="preserve">  надлежащее и своевременное исполнение положении Федерального закона от 02.05.2006 1 59-ФЗ "О порядке рассмотрения обращений граждан Российской Федерации";</w:t>
          </w:r>
        </w:p>
        <w:p w:rsidR="00977E00" w:rsidRPr="003909E9" w:rsidRDefault="00977E00" w:rsidP="00977E00">
          <w:pPr>
            <w:pStyle w:val="a4"/>
            <w:numPr>
              <w:ilvl w:val="0"/>
              <w:numId w:val="27"/>
            </w:numPr>
            <w:jc w:val="both"/>
          </w:pPr>
          <w:r>
            <w:t>ответственен за</w:t>
          </w:r>
          <w:r w:rsidRPr="003909E9">
            <w:t xml:space="preserve"> </w:t>
          </w:r>
          <w:r>
            <w:t>выполнение отдельных поручений</w:t>
          </w:r>
          <w:r w:rsidRPr="003909E9">
            <w:t xml:space="preserve"> по заданию начальника инспекции, заместителей начальника инспекции и начальника отдела.</w:t>
          </w:r>
        </w:p>
        <w:p w:rsidR="00977E00" w:rsidRDefault="00977E00" w:rsidP="00977E00">
          <w:pPr>
            <w:pStyle w:val="a5"/>
            <w:numPr>
              <w:ilvl w:val="0"/>
              <w:numId w:val="27"/>
            </w:numPr>
            <w:jc w:val="both"/>
            <w:rPr>
              <w:lang w:bidi="he-IL"/>
            </w:rPr>
          </w:pPr>
          <w:r>
            <w:t>ответственен за</w:t>
          </w:r>
          <w:r w:rsidRPr="003909E9">
            <w:t xml:space="preserve"> сохранность служебного удостоверения.</w:t>
          </w:r>
        </w:p>
      </w:sdtContent>
    </w:sdt>
    <w:p w:rsidR="00680C75" w:rsidRDefault="00570D55" w:rsidP="00570D55">
      <w:pPr>
        <w:ind w:firstLine="709"/>
        <w:jc w:val="both"/>
      </w:pPr>
      <w:r w:rsidRPr="00570D55">
        <w:t xml:space="preserve">9.  </w:t>
      </w:r>
      <w:r w:rsidR="00680C75" w:rsidRPr="00680C75">
        <w:t xml:space="preserve">В целях исполнения возложенных должностных обязанностей </w:t>
      </w:r>
      <w:r w:rsidR="00125A3A" w:rsidRPr="00125A3A">
        <w:t>главный государственный налоговый инспектор</w:t>
      </w:r>
      <w:r w:rsidR="00680C75" w:rsidRPr="00570D55">
        <w:t xml:space="preserve"> </w:t>
      </w:r>
      <w:r w:rsidR="00680C75" w:rsidRPr="00680C75">
        <w:t>имеет право</w:t>
      </w:r>
      <w:r w:rsidR="00D60DC6">
        <w:t xml:space="preserve"> на</w:t>
      </w:r>
      <w:r w:rsidR="00680C75" w:rsidRPr="00680C75">
        <w:t>:</w:t>
      </w:r>
      <w:r w:rsidR="00680C75">
        <w:t xml:space="preserve"> 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784E17">
      <w:pPr>
        <w:pStyle w:val="11"/>
        <w:numPr>
          <w:ilvl w:val="0"/>
          <w:numId w:val="18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защиту сведений о гражданском служащем;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8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13DBE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государственную защиту </w:t>
      </w:r>
      <w:r w:rsidRPr="00513DBE">
        <w:rPr>
          <w:szCs w:val="26"/>
        </w:rPr>
        <w:t>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784E17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570D55" w:rsidP="00784E17">
      <w:pPr>
        <w:widowControl w:val="0"/>
        <w:ind w:firstLine="709"/>
        <w:jc w:val="both"/>
      </w:pPr>
      <w:r w:rsidRPr="00570D55">
        <w:t>10. </w:t>
      </w:r>
      <w:r w:rsidR="00125A3A">
        <w:t>Г</w:t>
      </w:r>
      <w:r w:rsidR="00125A3A" w:rsidRPr="00125A3A">
        <w:t>лавный государственный налоговый инспектор</w:t>
      </w:r>
      <w:r w:rsidRPr="00570D55">
        <w:rPr>
          <w:color w:val="00B050"/>
        </w:rPr>
        <w:t xml:space="preserve"> </w:t>
      </w:r>
      <w:r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Pr="00570D55">
        <w:t xml:space="preserve">(ч. 1), ст. 2194), приказами (распоряжениями) ФНС России, </w:t>
      </w:r>
      <w:r w:rsidRPr="00570D55">
        <w:rPr>
          <w:color w:val="000000" w:themeColor="text1"/>
        </w:rPr>
        <w:t xml:space="preserve">Положением об </w:t>
      </w:r>
      <w:r w:rsidR="00D2248E">
        <w:rPr>
          <w:color w:val="000000" w:themeColor="text1"/>
        </w:rPr>
        <w:t>и</w:t>
      </w:r>
      <w:r w:rsidRPr="00570D55">
        <w:rPr>
          <w:color w:val="000000" w:themeColor="text1"/>
        </w:rPr>
        <w:t>нспекции, утвержденным руководителем Управления</w:t>
      </w:r>
      <w:r w:rsidRPr="00570D55">
        <w:rPr>
          <w:b/>
          <w:color w:val="000000" w:themeColor="text1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 17.12.2015,</w:t>
      </w:r>
      <w:r w:rsidRPr="00570D55">
        <w:rPr>
          <w:color w:val="00B050"/>
        </w:rPr>
        <w:t xml:space="preserve"> </w:t>
      </w:r>
      <w:r w:rsidRPr="00570D55">
        <w:t xml:space="preserve">положением об </w:t>
      </w:r>
      <w:r w:rsidR="00F64ACE" w:rsidRPr="00F64ACE">
        <w:t>отделе камеральных проверок № 4</w:t>
      </w:r>
      <w:r w:rsidRPr="00570D55">
        <w:t xml:space="preserve"> </w:t>
      </w:r>
      <w:r w:rsidR="007D7995">
        <w:t>и</w:t>
      </w:r>
      <w:r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570D55" w:rsidP="00784E17">
      <w:pPr>
        <w:autoSpaceDE w:val="0"/>
        <w:autoSpaceDN w:val="0"/>
        <w:adjustRightInd w:val="0"/>
        <w:ind w:firstLine="709"/>
        <w:jc w:val="both"/>
      </w:pPr>
      <w:r w:rsidRPr="00570D55">
        <w:t>11. </w:t>
      </w:r>
      <w:r w:rsidR="00125A3A">
        <w:t>Г</w:t>
      </w:r>
      <w:r w:rsidR="00125A3A" w:rsidRPr="00125A3A">
        <w:t>лавный государственный налоговый инспектор</w:t>
      </w:r>
      <w:r w:rsidRPr="00570D55">
        <w:rPr>
          <w:color w:val="000000" w:themeColor="text1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4D57CA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4D57CA" w:rsidRPr="000B3D7E" w:rsidRDefault="004D57CA" w:rsidP="004D57CA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4914C1" w:rsidP="00784E1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="0009188E" w:rsidRPr="0009188E">
        <w:t xml:space="preserve">При исполнении служебных обязанностей </w:t>
      </w:r>
      <w:r w:rsidR="00125A3A" w:rsidRPr="00125A3A">
        <w:t>главный государственный налоговый инспектор</w:t>
      </w:r>
      <w:r w:rsidR="009B5D3D" w:rsidRPr="009B5D3D">
        <w:t xml:space="preserve"> </w:t>
      </w:r>
      <w:r w:rsidR="0009188E" w:rsidRPr="0009188E">
        <w:t xml:space="preserve">вправе самостоятельно принимать решения </w:t>
      </w:r>
      <w:r w:rsidR="003A7B2C">
        <w:t>по вопросам</w:t>
      </w:r>
      <w:r w:rsidR="009B6414" w:rsidRPr="009B6414">
        <w:rPr>
          <w:color w:val="000000" w:themeColor="text1"/>
        </w:rPr>
        <w:t xml:space="preserve"> </w:t>
      </w:r>
      <w:r w:rsidR="009B6414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="003A7B2C" w:rsidRPr="003A7B2C">
        <w:t>.</w:t>
      </w:r>
    </w:p>
    <w:p w:rsidR="0009188E" w:rsidRPr="009B5D3D" w:rsidRDefault="004914C1" w:rsidP="00784E1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125A3A" w:rsidRPr="00125A3A">
        <w:t>главный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="008D796F" w:rsidRPr="008D796F">
        <w:t xml:space="preserve"> </w:t>
      </w:r>
      <w:r w:rsidR="008D796F"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="00125A3A" w:rsidRPr="00125A3A">
        <w:rPr>
          <w:b/>
        </w:rPr>
        <w:t>главный государственный налоговый инспектор</w:t>
      </w:r>
      <w:r w:rsidRPr="000B3D7E">
        <w:rPr>
          <w:b/>
        </w:rPr>
        <w:t xml:space="preserve"> </w:t>
      </w:r>
    </w:p>
    <w:p w:rsidR="00AD4EDE" w:rsidRPr="000B3D7E" w:rsidRDefault="00AD4EDE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4914C1" w:rsidP="000C2658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lastRenderedPageBreak/>
        <w:t>иных вопросов в пределах своей компетенции и делегированных заместителем начальника инспекции, начальником отдела полномочий.</w:t>
      </w:r>
    </w:p>
    <w:p w:rsidR="004914C1" w:rsidRPr="004914C1" w:rsidRDefault="004914C1" w:rsidP="000C2658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125A3A">
        <w:t>Г</w:t>
      </w:r>
      <w:r w:rsidR="00125A3A" w:rsidRPr="00125A3A">
        <w:t>лавный 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4914C1" w:rsidRPr="004914C1" w:rsidRDefault="004914C1" w:rsidP="004914C1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1B4BCE" w:rsidRPr="000B3D7E" w:rsidRDefault="001B4BCE" w:rsidP="004914C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1B4BCE" w:rsidRPr="000B3D7E" w:rsidRDefault="001B4BCE" w:rsidP="00491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4914C1" w:rsidP="00AD4EDE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125A3A" w:rsidRPr="00125A3A">
        <w:rPr>
          <w:color w:val="000000" w:themeColor="text1"/>
        </w:rPr>
        <w:t>главный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4914C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="000C2658" w:rsidRPr="000C2658">
        <w:t xml:space="preserve">Взаимодействие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="000C2658" w:rsidRPr="004914C1">
        <w:t xml:space="preserve"> </w:t>
      </w:r>
      <w:r w:rsidR="000C2658"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0C2658">
        <w:t>.08.</w:t>
      </w:r>
      <w:r w:rsidR="000C2658" w:rsidRPr="000C2658">
        <w:t>2002</w:t>
      </w:r>
      <w:r w:rsidR="000C2658">
        <w:t xml:space="preserve"> </w:t>
      </w:r>
      <w:r w:rsidR="000C2658" w:rsidRPr="000C2658">
        <w:t>№ 885</w:t>
      </w:r>
      <w:r w:rsidR="000C2658">
        <w:t xml:space="preserve"> </w:t>
      </w:r>
      <w:r w:rsidR="000C2658" w:rsidRPr="000C2658">
        <w:t>«Об утверждении общих принципов служебного поведения государственных служащих»</w:t>
      </w:r>
      <w:r w:rsidR="000C2658">
        <w:t xml:space="preserve"> </w:t>
      </w:r>
      <w:r w:rsidR="000C2658"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 w:rsidR="000C2658">
        <w:t>.07.</w:t>
      </w:r>
      <w:r w:rsidR="000C2658" w:rsidRPr="000C2658">
        <w:t>2004</w:t>
      </w:r>
      <w:r w:rsidR="000C2658">
        <w:t xml:space="preserve"> </w:t>
      </w:r>
      <w:r w:rsidR="00214275">
        <w:t xml:space="preserve">№ 79-ФЗ </w:t>
      </w:r>
      <w:r w:rsidR="000C2658"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4914C1" w:rsidP="00784E17">
      <w:pPr>
        <w:ind w:firstLine="709"/>
        <w:jc w:val="both"/>
      </w:pPr>
      <w:r w:rsidRPr="00306BA9">
        <w:t>18. </w:t>
      </w:r>
      <w:r w:rsidR="00125A3A">
        <w:t>Г</w:t>
      </w:r>
      <w:r w:rsidR="00125A3A" w:rsidRPr="00125A3A">
        <w:t>лавны</w:t>
      </w:r>
      <w:r w:rsidR="003C71DE">
        <w:t>м</w:t>
      </w:r>
      <w:r w:rsidR="00125A3A" w:rsidRPr="00125A3A">
        <w:t xml:space="preserve"> государственны</w:t>
      </w:r>
      <w:r w:rsidR="003C71DE">
        <w:t>м</w:t>
      </w:r>
      <w:r w:rsidR="00125A3A" w:rsidRPr="00125A3A">
        <w:t xml:space="preserve"> налоговы</w:t>
      </w:r>
      <w:r w:rsidR="003C71DE">
        <w:t>м</w:t>
      </w:r>
      <w:r w:rsidR="00125A3A" w:rsidRPr="00125A3A">
        <w:t xml:space="preserve"> инспектор</w:t>
      </w:r>
      <w:r w:rsidR="003C71DE">
        <w:t>ом</w:t>
      </w:r>
      <w:r w:rsidRPr="00306BA9">
        <w:rPr>
          <w:color w:val="000000" w:themeColor="text1"/>
        </w:rPr>
        <w:t xml:space="preserve"> </w:t>
      </w:r>
      <w:r w:rsidR="000C2658" w:rsidRPr="000C2658">
        <w:t>государственные услуги не оказываются</w:t>
      </w:r>
      <w:r w:rsidR="00875628">
        <w:t>.</w:t>
      </w:r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75B20" w:rsidRDefault="00075B2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1B4BCE" w:rsidRPr="000B3D7E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4BCE" w:rsidRPr="000B3D7E" w:rsidRDefault="001B4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306BA9" w:rsidP="00306BA9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125A3A" w:rsidRPr="00125A3A">
        <w:t>главн</w:t>
      </w:r>
      <w:r w:rsidR="00125A3A">
        <w:t>ого</w:t>
      </w:r>
      <w:r w:rsidR="00125A3A" w:rsidRPr="00125A3A">
        <w:t xml:space="preserve"> государственн</w:t>
      </w:r>
      <w:r w:rsidR="00125A3A">
        <w:t>ого</w:t>
      </w:r>
      <w:r w:rsidR="00125A3A" w:rsidRPr="00125A3A">
        <w:t xml:space="preserve"> налогов</w:t>
      </w:r>
      <w:r w:rsidR="00125A3A">
        <w:t>ого</w:t>
      </w:r>
      <w:r w:rsidR="00125A3A" w:rsidRPr="00125A3A">
        <w:t xml:space="preserve"> инспектор</w:t>
      </w:r>
      <w:r w:rsidR="00125A3A"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sdt>
      <w:sdtPr>
        <w:id w:val="91144730"/>
        <w:lock w:val="sdtContentLocked"/>
        <w:placeholder>
          <w:docPart w:val="DefaultPlaceholder_22675703"/>
        </w:placeholder>
        <w:group/>
      </w:sdtPr>
      <w:sdtEndPr/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 xml:space="preserve">качеству выполненной работы (подготовке документов в соответствии с </w:t>
          </w:r>
          <w:r w:rsidRPr="00306BA9">
            <w:lastRenderedPageBreak/>
    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14275" w:rsidSect="003F0434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599" w:rsidRDefault="00FA0599" w:rsidP="00EF20A6">
      <w:r>
        <w:separator/>
      </w:r>
    </w:p>
  </w:endnote>
  <w:endnote w:type="continuationSeparator" w:id="0">
    <w:p w:rsidR="00FA0599" w:rsidRDefault="00FA0599" w:rsidP="00EF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599" w:rsidRDefault="00FA0599" w:rsidP="00EF20A6">
      <w:r>
        <w:separator/>
      </w:r>
    </w:p>
  </w:footnote>
  <w:footnote w:type="continuationSeparator" w:id="0">
    <w:p w:rsidR="00FA0599" w:rsidRDefault="00FA0599" w:rsidP="00EF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75069"/>
      <w:docPartObj>
        <w:docPartGallery w:val="Page Numbers (Top of Page)"/>
        <w:docPartUnique/>
      </w:docPartObj>
    </w:sdtPr>
    <w:sdtEndPr/>
    <w:sdtContent>
      <w:p w:rsidR="003909E9" w:rsidRDefault="008108F8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8531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909E9" w:rsidRDefault="003909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AF2373"/>
    <w:multiLevelType w:val="hybridMultilevel"/>
    <w:tmpl w:val="66B23776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2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795" w:hanging="360"/>
      </w:pPr>
      <w:rPr>
        <w:rFonts w:ascii="Wingdings" w:hAnsi="Wingdings" w:hint="default"/>
      </w:rPr>
    </w:lvl>
  </w:abstractNum>
  <w:abstractNum w:abstractNumId="5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1C273B"/>
    <w:multiLevelType w:val="hybridMultilevel"/>
    <w:tmpl w:val="5410406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F5FBE"/>
    <w:multiLevelType w:val="hybridMultilevel"/>
    <w:tmpl w:val="790081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5D3739"/>
    <w:multiLevelType w:val="hybridMultilevel"/>
    <w:tmpl w:val="729089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 w15:restartNumberingAfterBreak="0">
    <w:nsid w:val="666A2A52"/>
    <w:multiLevelType w:val="hybridMultilevel"/>
    <w:tmpl w:val="917821CE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2291E"/>
    <w:multiLevelType w:val="hybridMultilevel"/>
    <w:tmpl w:val="208AD0E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11"/>
  </w:num>
  <w:num w:numId="5">
    <w:abstractNumId w:val="15"/>
  </w:num>
  <w:num w:numId="6">
    <w:abstractNumId w:val="19"/>
  </w:num>
  <w:num w:numId="7">
    <w:abstractNumId w:val="14"/>
  </w:num>
  <w:num w:numId="8">
    <w:abstractNumId w:val="27"/>
  </w:num>
  <w:num w:numId="9">
    <w:abstractNumId w:val="16"/>
  </w:num>
  <w:num w:numId="10">
    <w:abstractNumId w:val="5"/>
  </w:num>
  <w:num w:numId="11">
    <w:abstractNumId w:val="13"/>
  </w:num>
  <w:num w:numId="12">
    <w:abstractNumId w:val="12"/>
  </w:num>
  <w:num w:numId="13">
    <w:abstractNumId w:val="18"/>
  </w:num>
  <w:num w:numId="14">
    <w:abstractNumId w:val="21"/>
  </w:num>
  <w:num w:numId="15">
    <w:abstractNumId w:val="9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7"/>
  </w:num>
  <w:num w:numId="23">
    <w:abstractNumId w:val="26"/>
  </w:num>
  <w:num w:numId="24">
    <w:abstractNumId w:val="28"/>
  </w:num>
  <w:num w:numId="25">
    <w:abstractNumId w:val="25"/>
  </w:num>
  <w:num w:numId="26">
    <w:abstractNumId w:val="10"/>
  </w:num>
  <w:num w:numId="27">
    <w:abstractNumId w:val="8"/>
  </w:num>
  <w:num w:numId="28">
    <w:abstractNumId w:val="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BCE"/>
    <w:rsid w:val="0000243D"/>
    <w:rsid w:val="00006DA7"/>
    <w:rsid w:val="000119B1"/>
    <w:rsid w:val="00013614"/>
    <w:rsid w:val="00017822"/>
    <w:rsid w:val="00056803"/>
    <w:rsid w:val="00075B20"/>
    <w:rsid w:val="0009188E"/>
    <w:rsid w:val="000A0D3E"/>
    <w:rsid w:val="000B3D7E"/>
    <w:rsid w:val="000C2658"/>
    <w:rsid w:val="000D559B"/>
    <w:rsid w:val="0012411D"/>
    <w:rsid w:val="00125A3A"/>
    <w:rsid w:val="0013522A"/>
    <w:rsid w:val="00151ECF"/>
    <w:rsid w:val="00157740"/>
    <w:rsid w:val="00174B91"/>
    <w:rsid w:val="00177867"/>
    <w:rsid w:val="001A12C0"/>
    <w:rsid w:val="001B4BCE"/>
    <w:rsid w:val="001E0F08"/>
    <w:rsid w:val="00214275"/>
    <w:rsid w:val="00250588"/>
    <w:rsid w:val="0026026A"/>
    <w:rsid w:val="00286CF0"/>
    <w:rsid w:val="00296E24"/>
    <w:rsid w:val="002A53A1"/>
    <w:rsid w:val="002C4A8B"/>
    <w:rsid w:val="003007DC"/>
    <w:rsid w:val="003042A7"/>
    <w:rsid w:val="00306BA9"/>
    <w:rsid w:val="003428E5"/>
    <w:rsid w:val="00346A13"/>
    <w:rsid w:val="00372160"/>
    <w:rsid w:val="003849B2"/>
    <w:rsid w:val="00385315"/>
    <w:rsid w:val="003909E9"/>
    <w:rsid w:val="00393E8C"/>
    <w:rsid w:val="00396597"/>
    <w:rsid w:val="003A15D6"/>
    <w:rsid w:val="003A7B2C"/>
    <w:rsid w:val="003B4A1F"/>
    <w:rsid w:val="003B713E"/>
    <w:rsid w:val="003C71DE"/>
    <w:rsid w:val="003C79C4"/>
    <w:rsid w:val="003C7AFD"/>
    <w:rsid w:val="003F0434"/>
    <w:rsid w:val="003F1946"/>
    <w:rsid w:val="003F22F1"/>
    <w:rsid w:val="003F3B32"/>
    <w:rsid w:val="004264F5"/>
    <w:rsid w:val="00431047"/>
    <w:rsid w:val="00456C95"/>
    <w:rsid w:val="0048174A"/>
    <w:rsid w:val="004914C1"/>
    <w:rsid w:val="004A4405"/>
    <w:rsid w:val="004A5C27"/>
    <w:rsid w:val="004B33EB"/>
    <w:rsid w:val="004C7DAB"/>
    <w:rsid w:val="004D4557"/>
    <w:rsid w:val="004D57CA"/>
    <w:rsid w:val="004D69C2"/>
    <w:rsid w:val="00510C89"/>
    <w:rsid w:val="00513DBE"/>
    <w:rsid w:val="00516C96"/>
    <w:rsid w:val="00570D55"/>
    <w:rsid w:val="00570F0E"/>
    <w:rsid w:val="00573244"/>
    <w:rsid w:val="00581AA7"/>
    <w:rsid w:val="00594B55"/>
    <w:rsid w:val="005A7A48"/>
    <w:rsid w:val="005B7D37"/>
    <w:rsid w:val="005C6FDE"/>
    <w:rsid w:val="005C7602"/>
    <w:rsid w:val="005D1B78"/>
    <w:rsid w:val="005F049B"/>
    <w:rsid w:val="005F4CE2"/>
    <w:rsid w:val="005F5A81"/>
    <w:rsid w:val="0060449C"/>
    <w:rsid w:val="00605133"/>
    <w:rsid w:val="00606CDD"/>
    <w:rsid w:val="00606DC6"/>
    <w:rsid w:val="00665875"/>
    <w:rsid w:val="00680C75"/>
    <w:rsid w:val="00681854"/>
    <w:rsid w:val="00682B00"/>
    <w:rsid w:val="00683D14"/>
    <w:rsid w:val="00693C84"/>
    <w:rsid w:val="00693D33"/>
    <w:rsid w:val="00695455"/>
    <w:rsid w:val="006C7805"/>
    <w:rsid w:val="006E1377"/>
    <w:rsid w:val="006E3354"/>
    <w:rsid w:val="00702E3F"/>
    <w:rsid w:val="00710FB2"/>
    <w:rsid w:val="00717E73"/>
    <w:rsid w:val="007703D2"/>
    <w:rsid w:val="00784E17"/>
    <w:rsid w:val="007943DE"/>
    <w:rsid w:val="00795AFE"/>
    <w:rsid w:val="007B62AD"/>
    <w:rsid w:val="007D7995"/>
    <w:rsid w:val="007E41A1"/>
    <w:rsid w:val="007E6CF7"/>
    <w:rsid w:val="00801962"/>
    <w:rsid w:val="00804589"/>
    <w:rsid w:val="008108F8"/>
    <w:rsid w:val="00831808"/>
    <w:rsid w:val="0084236D"/>
    <w:rsid w:val="008464A9"/>
    <w:rsid w:val="00857974"/>
    <w:rsid w:val="00863B06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77E00"/>
    <w:rsid w:val="00983E06"/>
    <w:rsid w:val="009A32D8"/>
    <w:rsid w:val="009A3F07"/>
    <w:rsid w:val="009B3D95"/>
    <w:rsid w:val="009B5D3D"/>
    <w:rsid w:val="009B6414"/>
    <w:rsid w:val="009C061C"/>
    <w:rsid w:val="009C09C4"/>
    <w:rsid w:val="009C2B70"/>
    <w:rsid w:val="009C2DAC"/>
    <w:rsid w:val="009D50E5"/>
    <w:rsid w:val="009D583C"/>
    <w:rsid w:val="009E79C2"/>
    <w:rsid w:val="00A16FAC"/>
    <w:rsid w:val="00A30487"/>
    <w:rsid w:val="00A454E8"/>
    <w:rsid w:val="00A56087"/>
    <w:rsid w:val="00A60F0F"/>
    <w:rsid w:val="00A62329"/>
    <w:rsid w:val="00A63DA8"/>
    <w:rsid w:val="00AA4BCA"/>
    <w:rsid w:val="00AD4EDE"/>
    <w:rsid w:val="00AE43F0"/>
    <w:rsid w:val="00AF1133"/>
    <w:rsid w:val="00AF4710"/>
    <w:rsid w:val="00AF52B3"/>
    <w:rsid w:val="00AF676C"/>
    <w:rsid w:val="00B07DC7"/>
    <w:rsid w:val="00B220CA"/>
    <w:rsid w:val="00B22590"/>
    <w:rsid w:val="00B37C37"/>
    <w:rsid w:val="00B477C3"/>
    <w:rsid w:val="00B515D0"/>
    <w:rsid w:val="00B54E1D"/>
    <w:rsid w:val="00B565B4"/>
    <w:rsid w:val="00B73DB3"/>
    <w:rsid w:val="00B764F2"/>
    <w:rsid w:val="00B826C4"/>
    <w:rsid w:val="00B838D9"/>
    <w:rsid w:val="00BC114E"/>
    <w:rsid w:val="00BD0EEE"/>
    <w:rsid w:val="00C17AB1"/>
    <w:rsid w:val="00C26081"/>
    <w:rsid w:val="00C4724B"/>
    <w:rsid w:val="00C516E0"/>
    <w:rsid w:val="00C551C1"/>
    <w:rsid w:val="00C74095"/>
    <w:rsid w:val="00C74B2D"/>
    <w:rsid w:val="00C80C9E"/>
    <w:rsid w:val="00C861A7"/>
    <w:rsid w:val="00CC4497"/>
    <w:rsid w:val="00CD361D"/>
    <w:rsid w:val="00CF4BD3"/>
    <w:rsid w:val="00D03C3E"/>
    <w:rsid w:val="00D0554F"/>
    <w:rsid w:val="00D2248E"/>
    <w:rsid w:val="00D3013B"/>
    <w:rsid w:val="00D423DA"/>
    <w:rsid w:val="00D60DC6"/>
    <w:rsid w:val="00D75B85"/>
    <w:rsid w:val="00D82965"/>
    <w:rsid w:val="00D96BBA"/>
    <w:rsid w:val="00DA378A"/>
    <w:rsid w:val="00DC7FE7"/>
    <w:rsid w:val="00DE6579"/>
    <w:rsid w:val="00DF1EE5"/>
    <w:rsid w:val="00E21A02"/>
    <w:rsid w:val="00E25186"/>
    <w:rsid w:val="00E2642B"/>
    <w:rsid w:val="00E26964"/>
    <w:rsid w:val="00E529C6"/>
    <w:rsid w:val="00E6552B"/>
    <w:rsid w:val="00E66D5B"/>
    <w:rsid w:val="00E93126"/>
    <w:rsid w:val="00EB5303"/>
    <w:rsid w:val="00EE2E62"/>
    <w:rsid w:val="00EF20A6"/>
    <w:rsid w:val="00F1236F"/>
    <w:rsid w:val="00F553B1"/>
    <w:rsid w:val="00F64ACE"/>
    <w:rsid w:val="00F708B2"/>
    <w:rsid w:val="00F94268"/>
    <w:rsid w:val="00FA0599"/>
    <w:rsid w:val="00FA4C8B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32E16-D332-47D8-B394-1FE8A0C3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E195BF893B243D49FC1D8CAC32024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F913A2-E295-4729-AF24-476FC338CCCB}"/>
      </w:docPartPr>
      <w:docPartBody>
        <w:p w:rsidR="00D86C84" w:rsidRDefault="0043644F" w:rsidP="0043644F">
          <w:pPr>
            <w:pStyle w:val="FE195BF893B243D49FC1D8CAC320241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57DF"/>
    <w:rsid w:val="00034E43"/>
    <w:rsid w:val="000D125E"/>
    <w:rsid w:val="001F01DA"/>
    <w:rsid w:val="003C58A1"/>
    <w:rsid w:val="0040427D"/>
    <w:rsid w:val="0043644F"/>
    <w:rsid w:val="004454CF"/>
    <w:rsid w:val="00595580"/>
    <w:rsid w:val="005B2822"/>
    <w:rsid w:val="0063241E"/>
    <w:rsid w:val="006B6F32"/>
    <w:rsid w:val="006C3D40"/>
    <w:rsid w:val="008045F9"/>
    <w:rsid w:val="00832820"/>
    <w:rsid w:val="00936C8C"/>
    <w:rsid w:val="00943D73"/>
    <w:rsid w:val="00971AC4"/>
    <w:rsid w:val="00984884"/>
    <w:rsid w:val="00997DA4"/>
    <w:rsid w:val="00AA6FF5"/>
    <w:rsid w:val="00B10272"/>
    <w:rsid w:val="00B457DF"/>
    <w:rsid w:val="00C159A9"/>
    <w:rsid w:val="00C738ED"/>
    <w:rsid w:val="00CA0392"/>
    <w:rsid w:val="00D86C84"/>
    <w:rsid w:val="00DB2913"/>
    <w:rsid w:val="00EA61D3"/>
    <w:rsid w:val="00F247CA"/>
    <w:rsid w:val="00F3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644F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FE195BF893B243D49FC1D8CAC3202415">
    <w:name w:val="FE195BF893B243D49FC1D8CAC3202415"/>
    <w:rsid w:val="004364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F0DA8-4813-4E27-B054-E2EBC2F8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</Pages>
  <Words>4235</Words>
  <Characters>24146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Павлинцева Людмила Ивановна</cp:lastModifiedBy>
  <cp:revision>11</cp:revision>
  <cp:lastPrinted>2019-12-19T09:53:00Z</cp:lastPrinted>
  <dcterms:created xsi:type="dcterms:W3CDTF">2018-09-14T07:30:00Z</dcterms:created>
  <dcterms:modified xsi:type="dcterms:W3CDTF">2022-08-08T14:14:00Z</dcterms:modified>
</cp:coreProperties>
</file>